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DE918" w14:textId="77777777" w:rsidR="001D0B68" w:rsidRDefault="001D0B68">
      <w:pPr>
        <w:jc w:val="center"/>
        <w:rPr>
          <w:b/>
        </w:rPr>
      </w:pPr>
      <w:r>
        <w:rPr>
          <w:b/>
        </w:rPr>
        <w:t>CANADIAN HORSE HERITAGE &amp; PRESERVATION SOCIETY (CHHAPS)</w:t>
      </w:r>
    </w:p>
    <w:p w14:paraId="5B83E548" w14:textId="77777777" w:rsidR="001D0B68" w:rsidRDefault="001D0B68">
      <w:pPr>
        <w:jc w:val="center"/>
        <w:rPr>
          <w:b/>
        </w:rPr>
      </w:pPr>
    </w:p>
    <w:p w14:paraId="6DFFD165" w14:textId="77777777" w:rsidR="001D0B68" w:rsidRDefault="001D0B68">
      <w:pPr>
        <w:jc w:val="center"/>
        <w:rPr>
          <w:b/>
          <w:sz w:val="32"/>
        </w:rPr>
      </w:pPr>
      <w:r>
        <w:rPr>
          <w:b/>
          <w:sz w:val="32"/>
        </w:rPr>
        <w:t>VERSATILITY AWARD PROGRAM</w:t>
      </w:r>
    </w:p>
    <w:p w14:paraId="0A111285" w14:textId="77777777" w:rsidR="001D0B68" w:rsidRDefault="001D0B68">
      <w:pPr>
        <w:jc w:val="center"/>
        <w:rPr>
          <w:b/>
          <w:sz w:val="32"/>
        </w:rPr>
      </w:pPr>
      <w:r>
        <w:rPr>
          <w:b/>
          <w:sz w:val="32"/>
        </w:rPr>
        <w:t>HORSE REGISTRATION FORM</w:t>
      </w:r>
    </w:p>
    <w:p w14:paraId="4A46BC9B" w14:textId="77777777" w:rsidR="006D4B26" w:rsidRDefault="006D4B26" w:rsidP="006D4B26">
      <w:pPr>
        <w:rPr>
          <w:b/>
        </w:rPr>
      </w:pPr>
    </w:p>
    <w:p w14:paraId="1F6D2FA3" w14:textId="77777777" w:rsidR="006D4B26" w:rsidRDefault="006D4B26" w:rsidP="006D4B26">
      <w:pPr>
        <w:rPr>
          <w:b/>
        </w:rPr>
      </w:pPr>
    </w:p>
    <w:p w14:paraId="351480D4" w14:textId="16BE591B" w:rsidR="006D4B26" w:rsidRDefault="006D4B26" w:rsidP="006D4B26">
      <w:pPr>
        <w:rPr>
          <w:b/>
        </w:rPr>
      </w:pPr>
      <w:r>
        <w:rPr>
          <w:b/>
        </w:rPr>
        <w:t>Owner's/Lessee's Name: ________________________________________________________</w:t>
      </w:r>
    </w:p>
    <w:p w14:paraId="6E9F1975" w14:textId="77777777" w:rsidR="006D4B26" w:rsidRDefault="006D4B26" w:rsidP="006D4B26">
      <w:pPr>
        <w:rPr>
          <w:b/>
        </w:rPr>
      </w:pPr>
    </w:p>
    <w:p w14:paraId="68A0928A" w14:textId="77777777" w:rsidR="006D4B26" w:rsidRDefault="006D4B26" w:rsidP="006D4B26">
      <w:pPr>
        <w:rPr>
          <w:b/>
        </w:rPr>
      </w:pPr>
      <w:r>
        <w:rPr>
          <w:b/>
        </w:rPr>
        <w:t>Email Address: _______________________________________________________________</w:t>
      </w:r>
    </w:p>
    <w:p w14:paraId="7322ADD8" w14:textId="77777777" w:rsidR="006D4B26" w:rsidRDefault="006D4B26" w:rsidP="006D4B26">
      <w:pPr>
        <w:rPr>
          <w:b/>
        </w:rPr>
      </w:pPr>
    </w:p>
    <w:p w14:paraId="14741F06" w14:textId="77777777" w:rsidR="006D4B26" w:rsidRDefault="006D4B26" w:rsidP="006D4B26">
      <w:pPr>
        <w:rPr>
          <w:i/>
        </w:rPr>
      </w:pPr>
      <w:r>
        <w:rPr>
          <w:b/>
        </w:rPr>
        <w:t xml:space="preserve">Horse's Registered </w:t>
      </w:r>
      <w:proofErr w:type="gramStart"/>
      <w:r>
        <w:rPr>
          <w:b/>
        </w:rPr>
        <w:t>Name:_</w:t>
      </w:r>
      <w:proofErr w:type="gramEnd"/>
      <w:r>
        <w:rPr>
          <w:b/>
        </w:rPr>
        <w:t>_____________________________________________________</w:t>
      </w:r>
    </w:p>
    <w:p w14:paraId="45D6DDDB" w14:textId="77777777" w:rsidR="006D4B26" w:rsidRDefault="006D4B26" w:rsidP="006D4B26">
      <w:pPr>
        <w:rPr>
          <w:b/>
        </w:rPr>
      </w:pPr>
    </w:p>
    <w:p w14:paraId="5F09E8A2" w14:textId="77777777" w:rsidR="006D4B26" w:rsidRDefault="006D4B26" w:rsidP="006D4B26">
      <w:pPr>
        <w:rPr>
          <w:b/>
        </w:rPr>
      </w:pPr>
      <w:r>
        <w:rPr>
          <w:b/>
        </w:rPr>
        <w:t xml:space="preserve">Horse’s CLRC Registration </w:t>
      </w:r>
      <w:proofErr w:type="gramStart"/>
      <w:r>
        <w:rPr>
          <w:b/>
        </w:rPr>
        <w:t>Number:_</w:t>
      </w:r>
      <w:proofErr w:type="gramEnd"/>
      <w:r>
        <w:rPr>
          <w:b/>
        </w:rPr>
        <w:t>___________________________________________</w:t>
      </w:r>
    </w:p>
    <w:p w14:paraId="1A2E7309" w14:textId="77777777" w:rsidR="006D4B26" w:rsidRPr="004B29CB" w:rsidRDefault="006D4B26" w:rsidP="006D4B26">
      <w:pPr>
        <w:rPr>
          <w:rStyle w:val="Hyperlink"/>
          <w:i/>
          <w:color w:val="4472C4"/>
        </w:rPr>
      </w:pPr>
      <w:r w:rsidRPr="00483227">
        <w:rPr>
          <w:i/>
          <w:iCs/>
          <w:lang w:val="en-CA"/>
        </w:rPr>
        <w:t xml:space="preserve">Please note: All registered purebred Canadian Horses are eligible for this program. Part-bred Canadians are also </w:t>
      </w:r>
      <w:proofErr w:type="gramStart"/>
      <w:r w:rsidRPr="00483227">
        <w:rPr>
          <w:i/>
          <w:iCs/>
          <w:lang w:val="en-CA"/>
        </w:rPr>
        <w:t>eligible,</w:t>
      </w:r>
      <w:proofErr w:type="gramEnd"/>
      <w:r w:rsidRPr="00483227">
        <w:rPr>
          <w:i/>
          <w:iCs/>
          <w:lang w:val="en-CA"/>
        </w:rPr>
        <w:t xml:space="preserve"> however they must be able to confirm parentage by having at least one registered Canadian parent.  They also must be registered with the CAN ID program through the Canadian Livestock Records Corporation</w:t>
      </w:r>
      <w:r>
        <w:rPr>
          <w:i/>
          <w:iCs/>
          <w:lang w:val="en-CA"/>
        </w:rPr>
        <w:t xml:space="preserve"> (CLRC)</w:t>
      </w:r>
      <w:r w:rsidRPr="00483227">
        <w:rPr>
          <w:i/>
          <w:iCs/>
          <w:lang w:val="en-CA"/>
        </w:rPr>
        <w:t xml:space="preserve">.  For more information on the CAN ID program, see the Canadian Livestock Records site:  </w:t>
      </w:r>
      <w:r w:rsidRPr="004B29CB">
        <w:rPr>
          <w:i/>
          <w:iCs/>
          <w:color w:val="4472C4"/>
          <w:lang w:val="en-CA"/>
        </w:rPr>
        <w:fldChar w:fldCharType="begin"/>
      </w:r>
      <w:r w:rsidRPr="004B29CB">
        <w:rPr>
          <w:i/>
          <w:iCs/>
          <w:color w:val="4472C4"/>
          <w:lang w:val="en-CA"/>
        </w:rPr>
        <w:instrText xml:space="preserve"> HYPERLINK "https://www.clrc.ca/associations/canid" </w:instrText>
      </w:r>
      <w:r w:rsidRPr="004B29CB">
        <w:rPr>
          <w:i/>
          <w:iCs/>
          <w:color w:val="4472C4"/>
          <w:lang w:val="en-CA"/>
        </w:rPr>
      </w:r>
      <w:r w:rsidRPr="004B29CB">
        <w:rPr>
          <w:i/>
          <w:iCs/>
          <w:color w:val="4472C4"/>
          <w:lang w:val="en-CA"/>
        </w:rPr>
        <w:fldChar w:fldCharType="separate"/>
      </w:r>
      <w:r w:rsidRPr="004B29CB">
        <w:rPr>
          <w:rStyle w:val="Hyperlink"/>
          <w:i/>
          <w:iCs/>
          <w:color w:val="4472C4"/>
          <w:lang w:val="en-CA"/>
        </w:rPr>
        <w:t>https://www.clrc.ca/associations/canid</w:t>
      </w:r>
    </w:p>
    <w:p w14:paraId="70650DBC" w14:textId="02FFCE21" w:rsidR="001D0B68" w:rsidRDefault="006D4B26" w:rsidP="006D4B26">
      <w:pPr>
        <w:jc w:val="center"/>
        <w:rPr>
          <w:b/>
        </w:rPr>
      </w:pPr>
      <w:r w:rsidRPr="004B29CB">
        <w:rPr>
          <w:i/>
          <w:iCs/>
          <w:color w:val="4472C4"/>
          <w:lang w:val="en-CA"/>
        </w:rPr>
        <w:fldChar w:fldCharType="end"/>
      </w:r>
    </w:p>
    <w:p w14:paraId="6FCCE113" w14:textId="77777777" w:rsidR="00A841BA" w:rsidRDefault="00A841BA">
      <w:pPr>
        <w:jc w:val="center"/>
        <w:rPr>
          <w:b/>
        </w:rPr>
      </w:pPr>
    </w:p>
    <w:p w14:paraId="21E398CE" w14:textId="77777777" w:rsidR="001D0B68" w:rsidRPr="00074B28" w:rsidRDefault="001D0B68" w:rsidP="004D4438">
      <w:pPr>
        <w:jc w:val="center"/>
        <w:rPr>
          <w:b/>
          <w:sz w:val="28"/>
          <w:szCs w:val="22"/>
        </w:rPr>
      </w:pPr>
      <w:r w:rsidRPr="00074B28">
        <w:rPr>
          <w:b/>
          <w:sz w:val="28"/>
          <w:szCs w:val="22"/>
        </w:rPr>
        <w:t>Registration</w:t>
      </w:r>
      <w:r w:rsidR="004D4438" w:rsidRPr="00074B28">
        <w:rPr>
          <w:b/>
          <w:sz w:val="28"/>
          <w:szCs w:val="22"/>
        </w:rPr>
        <w:t>&amp; Payment</w:t>
      </w:r>
      <w:r w:rsidRPr="00074B28">
        <w:rPr>
          <w:b/>
          <w:sz w:val="28"/>
          <w:szCs w:val="22"/>
        </w:rPr>
        <w:t xml:space="preserve"> Information</w:t>
      </w:r>
    </w:p>
    <w:p w14:paraId="3369D6E7" w14:textId="77777777" w:rsidR="001D0B68" w:rsidRDefault="001D0B68">
      <w:pPr>
        <w:rPr>
          <w:i/>
        </w:rPr>
      </w:pPr>
    </w:p>
    <w:p w14:paraId="247E4EFB" w14:textId="77777777" w:rsidR="006D4B26" w:rsidRDefault="006D4B26" w:rsidP="006D4B26">
      <w:pPr>
        <w:numPr>
          <w:ilvl w:val="0"/>
          <w:numId w:val="7"/>
        </w:numPr>
      </w:pPr>
      <w:proofErr w:type="gramStart"/>
      <w:r>
        <w:t>Applicant</w:t>
      </w:r>
      <w:proofErr w:type="gramEnd"/>
      <w:r>
        <w:t xml:space="preserve"> must be a current CHHAPS member.</w:t>
      </w:r>
    </w:p>
    <w:p w14:paraId="1CA8BD71" w14:textId="77777777" w:rsidR="006D4B26" w:rsidRDefault="006D4B26" w:rsidP="006D4B26">
      <w:pPr>
        <w:numPr>
          <w:ilvl w:val="0"/>
          <w:numId w:val="7"/>
        </w:numPr>
      </w:pPr>
      <w:r>
        <w:t xml:space="preserve">A separate registration form is to be completed for each horse registered in the program. </w:t>
      </w:r>
    </w:p>
    <w:p w14:paraId="2E26F352" w14:textId="77777777" w:rsidR="001D0B68" w:rsidRDefault="001D0B68">
      <w:pPr>
        <w:numPr>
          <w:ilvl w:val="0"/>
          <w:numId w:val="7"/>
        </w:numPr>
      </w:pPr>
      <w:r>
        <w:t xml:space="preserve">A </w:t>
      </w:r>
      <w:r w:rsidR="00F65DA0">
        <w:t>one-</w:t>
      </w:r>
      <w:r>
        <w:t xml:space="preserve">time registration fee of $25 is applicable for each horse registered. </w:t>
      </w:r>
    </w:p>
    <w:p w14:paraId="2751514E" w14:textId="658B94D7" w:rsidR="004227A5" w:rsidRDefault="004227A5" w:rsidP="004D4438">
      <w:pPr>
        <w:pStyle w:val="ListParagraph"/>
        <w:numPr>
          <w:ilvl w:val="0"/>
          <w:numId w:val="8"/>
        </w:numPr>
      </w:pPr>
      <w:r>
        <w:t xml:space="preserve">You can register online, on our </w:t>
      </w:r>
      <w:r w:rsidR="006D4B26">
        <w:rPr>
          <w:color w:val="FF0000"/>
        </w:rPr>
        <w:t>Versatility</w:t>
      </w:r>
      <w:r w:rsidRPr="004D4438">
        <w:rPr>
          <w:color w:val="FF0000"/>
        </w:rPr>
        <w:t xml:space="preserve"> Award</w:t>
      </w:r>
      <w:r>
        <w:t xml:space="preserve"> </w:t>
      </w:r>
      <w:r w:rsidRPr="006D4B26">
        <w:rPr>
          <w:color w:val="9BBB59" w:themeColor="accent3"/>
        </w:rPr>
        <w:t>webpage</w:t>
      </w:r>
      <w:r>
        <w:t xml:space="preserve">, and pay via </w:t>
      </w:r>
      <w:proofErr w:type="spellStart"/>
      <w:proofErr w:type="gramStart"/>
      <w:r>
        <w:t>Paypal</w:t>
      </w:r>
      <w:proofErr w:type="spellEnd"/>
      <w:proofErr w:type="gramEnd"/>
    </w:p>
    <w:p w14:paraId="75A8DFDF" w14:textId="77777777" w:rsidR="004227A5" w:rsidRDefault="004227A5" w:rsidP="004227A5">
      <w:pPr>
        <w:numPr>
          <w:ilvl w:val="0"/>
          <w:numId w:val="7"/>
        </w:numPr>
      </w:pPr>
      <w:r>
        <w:t xml:space="preserve">Or you may fill out this form and email it along with an email money transfer to </w:t>
      </w:r>
      <w:r w:rsidRPr="005726F5">
        <w:rPr>
          <w:color w:val="FF0000"/>
        </w:rPr>
        <w:t>treasurer@chhaps.ca</w:t>
      </w:r>
    </w:p>
    <w:p w14:paraId="6AA1533D" w14:textId="43931DCF" w:rsidR="0012677E" w:rsidRPr="004D4438" w:rsidRDefault="0012677E" w:rsidP="006D4B26">
      <w:pPr>
        <w:ind w:left="340"/>
        <w:rPr>
          <w:b/>
          <w:sz w:val="21"/>
        </w:rPr>
      </w:pPr>
    </w:p>
    <w:sectPr w:rsidR="0012677E" w:rsidRPr="004D4438" w:rsidSect="00EF086D">
      <w:type w:val="continuous"/>
      <w:pgSz w:w="12240" w:h="15840"/>
      <w:pgMar w:top="1440" w:right="1440" w:bottom="1440" w:left="1440" w:header="706" w:footer="706"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671F"/>
    <w:multiLevelType w:val="singleLevel"/>
    <w:tmpl w:val="B7D272EC"/>
    <w:lvl w:ilvl="0">
      <w:start w:val="1"/>
      <w:numFmt w:val="bullet"/>
      <w:lvlText w:val=""/>
      <w:lvlJc w:val="left"/>
      <w:pPr>
        <w:tabs>
          <w:tab w:val="num" w:pos="360"/>
        </w:tabs>
        <w:ind w:left="340" w:hanging="340"/>
      </w:pPr>
      <w:rPr>
        <w:rFonts w:ascii="Symbol" w:hAnsi="Symbol" w:hint="default"/>
      </w:rPr>
    </w:lvl>
  </w:abstractNum>
  <w:abstractNum w:abstractNumId="1" w15:restartNumberingAfterBreak="0">
    <w:nsid w:val="1E6536EB"/>
    <w:multiLevelType w:val="hybridMultilevel"/>
    <w:tmpl w:val="1F206EFA"/>
    <w:lvl w:ilvl="0" w:tplc="66B46C2E">
      <w:start w:val="1"/>
      <w:numFmt w:val="bullet"/>
      <w:lvlText w:val=""/>
      <w:lvlJc w:val="left"/>
      <w:pPr>
        <w:tabs>
          <w:tab w:val="num" w:pos="720"/>
        </w:tabs>
        <w:ind w:left="720" w:hanging="360"/>
      </w:pPr>
      <w:rPr>
        <w:rFonts w:ascii="Symbol" w:hAnsi="Symbol" w:hint="default"/>
      </w:rPr>
    </w:lvl>
    <w:lvl w:ilvl="1" w:tplc="BC7E9CD2" w:tentative="1">
      <w:start w:val="1"/>
      <w:numFmt w:val="bullet"/>
      <w:lvlText w:val="o"/>
      <w:lvlJc w:val="left"/>
      <w:pPr>
        <w:tabs>
          <w:tab w:val="num" w:pos="1440"/>
        </w:tabs>
        <w:ind w:left="1440" w:hanging="360"/>
      </w:pPr>
      <w:rPr>
        <w:rFonts w:ascii="Courier New" w:hAnsi="Courier New" w:cs="Courier New" w:hint="default"/>
      </w:rPr>
    </w:lvl>
    <w:lvl w:ilvl="2" w:tplc="B0E61B3C" w:tentative="1">
      <w:start w:val="1"/>
      <w:numFmt w:val="bullet"/>
      <w:lvlText w:val=""/>
      <w:lvlJc w:val="left"/>
      <w:pPr>
        <w:tabs>
          <w:tab w:val="num" w:pos="2160"/>
        </w:tabs>
        <w:ind w:left="2160" w:hanging="360"/>
      </w:pPr>
      <w:rPr>
        <w:rFonts w:ascii="Wingdings" w:hAnsi="Wingdings" w:hint="default"/>
      </w:rPr>
    </w:lvl>
    <w:lvl w:ilvl="3" w:tplc="13888568" w:tentative="1">
      <w:start w:val="1"/>
      <w:numFmt w:val="bullet"/>
      <w:lvlText w:val=""/>
      <w:lvlJc w:val="left"/>
      <w:pPr>
        <w:tabs>
          <w:tab w:val="num" w:pos="2880"/>
        </w:tabs>
        <w:ind w:left="2880" w:hanging="360"/>
      </w:pPr>
      <w:rPr>
        <w:rFonts w:ascii="Symbol" w:hAnsi="Symbol" w:hint="default"/>
      </w:rPr>
    </w:lvl>
    <w:lvl w:ilvl="4" w:tplc="64E2C36E" w:tentative="1">
      <w:start w:val="1"/>
      <w:numFmt w:val="bullet"/>
      <w:lvlText w:val="o"/>
      <w:lvlJc w:val="left"/>
      <w:pPr>
        <w:tabs>
          <w:tab w:val="num" w:pos="3600"/>
        </w:tabs>
        <w:ind w:left="3600" w:hanging="360"/>
      </w:pPr>
      <w:rPr>
        <w:rFonts w:ascii="Courier New" w:hAnsi="Courier New" w:cs="Courier New" w:hint="default"/>
      </w:rPr>
    </w:lvl>
    <w:lvl w:ilvl="5" w:tplc="08A02EEE" w:tentative="1">
      <w:start w:val="1"/>
      <w:numFmt w:val="bullet"/>
      <w:lvlText w:val=""/>
      <w:lvlJc w:val="left"/>
      <w:pPr>
        <w:tabs>
          <w:tab w:val="num" w:pos="4320"/>
        </w:tabs>
        <w:ind w:left="4320" w:hanging="360"/>
      </w:pPr>
      <w:rPr>
        <w:rFonts w:ascii="Wingdings" w:hAnsi="Wingdings" w:hint="default"/>
      </w:rPr>
    </w:lvl>
    <w:lvl w:ilvl="6" w:tplc="CA62B74C" w:tentative="1">
      <w:start w:val="1"/>
      <w:numFmt w:val="bullet"/>
      <w:lvlText w:val=""/>
      <w:lvlJc w:val="left"/>
      <w:pPr>
        <w:tabs>
          <w:tab w:val="num" w:pos="5040"/>
        </w:tabs>
        <w:ind w:left="5040" w:hanging="360"/>
      </w:pPr>
      <w:rPr>
        <w:rFonts w:ascii="Symbol" w:hAnsi="Symbol" w:hint="default"/>
      </w:rPr>
    </w:lvl>
    <w:lvl w:ilvl="7" w:tplc="5DA06136" w:tentative="1">
      <w:start w:val="1"/>
      <w:numFmt w:val="bullet"/>
      <w:lvlText w:val="o"/>
      <w:lvlJc w:val="left"/>
      <w:pPr>
        <w:tabs>
          <w:tab w:val="num" w:pos="5760"/>
        </w:tabs>
        <w:ind w:left="5760" w:hanging="360"/>
      </w:pPr>
      <w:rPr>
        <w:rFonts w:ascii="Courier New" w:hAnsi="Courier New" w:cs="Courier New" w:hint="default"/>
      </w:rPr>
    </w:lvl>
    <w:lvl w:ilvl="8" w:tplc="BF3631E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686C86"/>
    <w:multiLevelType w:val="singleLevel"/>
    <w:tmpl w:val="B7D272EC"/>
    <w:lvl w:ilvl="0">
      <w:start w:val="1"/>
      <w:numFmt w:val="bullet"/>
      <w:lvlText w:val=""/>
      <w:lvlJc w:val="left"/>
      <w:pPr>
        <w:tabs>
          <w:tab w:val="num" w:pos="360"/>
        </w:tabs>
        <w:ind w:left="340" w:hanging="340"/>
      </w:pPr>
      <w:rPr>
        <w:rFonts w:ascii="Symbol" w:hAnsi="Symbol" w:hint="default"/>
      </w:rPr>
    </w:lvl>
  </w:abstractNum>
  <w:abstractNum w:abstractNumId="3" w15:restartNumberingAfterBreak="0">
    <w:nsid w:val="389158F1"/>
    <w:multiLevelType w:val="multilevel"/>
    <w:tmpl w:val="212E2784"/>
    <w:lvl w:ilvl="0">
      <w:start w:val="1"/>
      <w:numFmt w:val="bullet"/>
      <w:lvlText w:val=""/>
      <w:lvlJc w:val="left"/>
      <w:pPr>
        <w:tabs>
          <w:tab w:val="num" w:pos="0"/>
        </w:tabs>
        <w:ind w:left="216" w:firstLine="14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DD00D7"/>
    <w:multiLevelType w:val="hybridMultilevel"/>
    <w:tmpl w:val="B9FEFA5E"/>
    <w:lvl w:ilvl="0" w:tplc="8A16F2E4">
      <w:start w:val="1"/>
      <w:numFmt w:val="bullet"/>
      <w:lvlText w:val=""/>
      <w:lvlJc w:val="left"/>
      <w:pPr>
        <w:tabs>
          <w:tab w:val="num" w:pos="0"/>
        </w:tabs>
        <w:ind w:left="576" w:hanging="216"/>
      </w:pPr>
      <w:rPr>
        <w:rFonts w:ascii="Symbol" w:hAnsi="Symbol" w:hint="default"/>
      </w:rPr>
    </w:lvl>
    <w:lvl w:ilvl="1" w:tplc="D0F4D044">
      <w:start w:val="1"/>
      <w:numFmt w:val="bullet"/>
      <w:lvlText w:val="o"/>
      <w:lvlJc w:val="left"/>
      <w:pPr>
        <w:tabs>
          <w:tab w:val="num" w:pos="1440"/>
        </w:tabs>
        <w:ind w:left="1440" w:hanging="360"/>
      </w:pPr>
      <w:rPr>
        <w:rFonts w:ascii="Courier New" w:hAnsi="Courier New" w:cs="Courier New" w:hint="default"/>
      </w:rPr>
    </w:lvl>
    <w:lvl w:ilvl="2" w:tplc="3E20E00A">
      <w:start w:val="1"/>
      <w:numFmt w:val="bullet"/>
      <w:lvlText w:val=""/>
      <w:lvlJc w:val="left"/>
      <w:pPr>
        <w:tabs>
          <w:tab w:val="num" w:pos="2160"/>
        </w:tabs>
        <w:ind w:left="2160" w:hanging="360"/>
      </w:pPr>
      <w:rPr>
        <w:rFonts w:ascii="Wingdings" w:hAnsi="Wingdings" w:hint="default"/>
      </w:rPr>
    </w:lvl>
    <w:lvl w:ilvl="3" w:tplc="938A8EE0">
      <w:start w:val="1"/>
      <w:numFmt w:val="bullet"/>
      <w:lvlText w:val=""/>
      <w:lvlJc w:val="left"/>
      <w:pPr>
        <w:tabs>
          <w:tab w:val="num" w:pos="2880"/>
        </w:tabs>
        <w:ind w:left="2880" w:hanging="360"/>
      </w:pPr>
      <w:rPr>
        <w:rFonts w:ascii="Symbol" w:hAnsi="Symbol" w:hint="default"/>
      </w:rPr>
    </w:lvl>
    <w:lvl w:ilvl="4" w:tplc="980EDDB0">
      <w:start w:val="1"/>
      <w:numFmt w:val="bullet"/>
      <w:lvlText w:val="o"/>
      <w:lvlJc w:val="left"/>
      <w:pPr>
        <w:tabs>
          <w:tab w:val="num" w:pos="3600"/>
        </w:tabs>
        <w:ind w:left="3600" w:hanging="360"/>
      </w:pPr>
      <w:rPr>
        <w:rFonts w:ascii="Courier New" w:hAnsi="Courier New" w:cs="Courier New" w:hint="default"/>
      </w:rPr>
    </w:lvl>
    <w:lvl w:ilvl="5" w:tplc="412A3FC0" w:tentative="1">
      <w:start w:val="1"/>
      <w:numFmt w:val="bullet"/>
      <w:lvlText w:val=""/>
      <w:lvlJc w:val="left"/>
      <w:pPr>
        <w:tabs>
          <w:tab w:val="num" w:pos="4320"/>
        </w:tabs>
        <w:ind w:left="4320" w:hanging="360"/>
      </w:pPr>
      <w:rPr>
        <w:rFonts w:ascii="Wingdings" w:hAnsi="Wingdings" w:hint="default"/>
      </w:rPr>
    </w:lvl>
    <w:lvl w:ilvl="6" w:tplc="3DA2D230" w:tentative="1">
      <w:start w:val="1"/>
      <w:numFmt w:val="bullet"/>
      <w:lvlText w:val=""/>
      <w:lvlJc w:val="left"/>
      <w:pPr>
        <w:tabs>
          <w:tab w:val="num" w:pos="5040"/>
        </w:tabs>
        <w:ind w:left="5040" w:hanging="360"/>
      </w:pPr>
      <w:rPr>
        <w:rFonts w:ascii="Symbol" w:hAnsi="Symbol" w:hint="default"/>
      </w:rPr>
    </w:lvl>
    <w:lvl w:ilvl="7" w:tplc="22206E7E" w:tentative="1">
      <w:start w:val="1"/>
      <w:numFmt w:val="bullet"/>
      <w:lvlText w:val="o"/>
      <w:lvlJc w:val="left"/>
      <w:pPr>
        <w:tabs>
          <w:tab w:val="num" w:pos="5760"/>
        </w:tabs>
        <w:ind w:left="5760" w:hanging="360"/>
      </w:pPr>
      <w:rPr>
        <w:rFonts w:ascii="Courier New" w:hAnsi="Courier New" w:cs="Courier New" w:hint="default"/>
      </w:rPr>
    </w:lvl>
    <w:lvl w:ilvl="8" w:tplc="6D8C1FE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786CBB"/>
    <w:multiLevelType w:val="hybridMultilevel"/>
    <w:tmpl w:val="212E2784"/>
    <w:lvl w:ilvl="0" w:tplc="98989EEC">
      <w:start w:val="1"/>
      <w:numFmt w:val="bullet"/>
      <w:lvlText w:val=""/>
      <w:lvlJc w:val="left"/>
      <w:pPr>
        <w:tabs>
          <w:tab w:val="num" w:pos="0"/>
        </w:tabs>
        <w:ind w:left="216" w:firstLine="144"/>
      </w:pPr>
      <w:rPr>
        <w:rFonts w:ascii="Symbol" w:hAnsi="Symbol" w:hint="default"/>
      </w:rPr>
    </w:lvl>
    <w:lvl w:ilvl="1" w:tplc="61880E28" w:tentative="1">
      <w:start w:val="1"/>
      <w:numFmt w:val="bullet"/>
      <w:lvlText w:val="o"/>
      <w:lvlJc w:val="left"/>
      <w:pPr>
        <w:tabs>
          <w:tab w:val="num" w:pos="1440"/>
        </w:tabs>
        <w:ind w:left="1440" w:hanging="360"/>
      </w:pPr>
      <w:rPr>
        <w:rFonts w:ascii="Courier New" w:hAnsi="Courier New" w:cs="Courier New" w:hint="default"/>
      </w:rPr>
    </w:lvl>
    <w:lvl w:ilvl="2" w:tplc="75386AE0" w:tentative="1">
      <w:start w:val="1"/>
      <w:numFmt w:val="bullet"/>
      <w:lvlText w:val=""/>
      <w:lvlJc w:val="left"/>
      <w:pPr>
        <w:tabs>
          <w:tab w:val="num" w:pos="2160"/>
        </w:tabs>
        <w:ind w:left="2160" w:hanging="360"/>
      </w:pPr>
      <w:rPr>
        <w:rFonts w:ascii="Wingdings" w:hAnsi="Wingdings" w:hint="default"/>
      </w:rPr>
    </w:lvl>
    <w:lvl w:ilvl="3" w:tplc="73B67A54" w:tentative="1">
      <w:start w:val="1"/>
      <w:numFmt w:val="bullet"/>
      <w:lvlText w:val=""/>
      <w:lvlJc w:val="left"/>
      <w:pPr>
        <w:tabs>
          <w:tab w:val="num" w:pos="2880"/>
        </w:tabs>
        <w:ind w:left="2880" w:hanging="360"/>
      </w:pPr>
      <w:rPr>
        <w:rFonts w:ascii="Symbol" w:hAnsi="Symbol" w:hint="default"/>
      </w:rPr>
    </w:lvl>
    <w:lvl w:ilvl="4" w:tplc="4650CB44" w:tentative="1">
      <w:start w:val="1"/>
      <w:numFmt w:val="bullet"/>
      <w:lvlText w:val="o"/>
      <w:lvlJc w:val="left"/>
      <w:pPr>
        <w:tabs>
          <w:tab w:val="num" w:pos="3600"/>
        </w:tabs>
        <w:ind w:left="3600" w:hanging="360"/>
      </w:pPr>
      <w:rPr>
        <w:rFonts w:ascii="Courier New" w:hAnsi="Courier New" w:cs="Courier New" w:hint="default"/>
      </w:rPr>
    </w:lvl>
    <w:lvl w:ilvl="5" w:tplc="998648F2" w:tentative="1">
      <w:start w:val="1"/>
      <w:numFmt w:val="bullet"/>
      <w:lvlText w:val=""/>
      <w:lvlJc w:val="left"/>
      <w:pPr>
        <w:tabs>
          <w:tab w:val="num" w:pos="4320"/>
        </w:tabs>
        <w:ind w:left="4320" w:hanging="360"/>
      </w:pPr>
      <w:rPr>
        <w:rFonts w:ascii="Wingdings" w:hAnsi="Wingdings" w:hint="default"/>
      </w:rPr>
    </w:lvl>
    <w:lvl w:ilvl="6" w:tplc="FC7E1376" w:tentative="1">
      <w:start w:val="1"/>
      <w:numFmt w:val="bullet"/>
      <w:lvlText w:val=""/>
      <w:lvlJc w:val="left"/>
      <w:pPr>
        <w:tabs>
          <w:tab w:val="num" w:pos="5040"/>
        </w:tabs>
        <w:ind w:left="5040" w:hanging="360"/>
      </w:pPr>
      <w:rPr>
        <w:rFonts w:ascii="Symbol" w:hAnsi="Symbol" w:hint="default"/>
      </w:rPr>
    </w:lvl>
    <w:lvl w:ilvl="7" w:tplc="F078E056" w:tentative="1">
      <w:start w:val="1"/>
      <w:numFmt w:val="bullet"/>
      <w:lvlText w:val="o"/>
      <w:lvlJc w:val="left"/>
      <w:pPr>
        <w:tabs>
          <w:tab w:val="num" w:pos="5760"/>
        </w:tabs>
        <w:ind w:left="5760" w:hanging="360"/>
      </w:pPr>
      <w:rPr>
        <w:rFonts w:ascii="Courier New" w:hAnsi="Courier New" w:cs="Courier New" w:hint="default"/>
      </w:rPr>
    </w:lvl>
    <w:lvl w:ilvl="8" w:tplc="F8FA49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0E4D7F"/>
    <w:multiLevelType w:val="hybridMultilevel"/>
    <w:tmpl w:val="7F4C2C32"/>
    <w:lvl w:ilvl="0" w:tplc="B7D272EC">
      <w:start w:val="1"/>
      <w:numFmt w:val="bullet"/>
      <w:lvlText w:val=""/>
      <w:lvlJc w:val="left"/>
      <w:pPr>
        <w:tabs>
          <w:tab w:val="num" w:pos="360"/>
        </w:tabs>
        <w:ind w:left="340" w:hanging="34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F5E032B"/>
    <w:multiLevelType w:val="hybridMultilevel"/>
    <w:tmpl w:val="56627C78"/>
    <w:lvl w:ilvl="0" w:tplc="D5281EBE">
      <w:start w:val="1"/>
      <w:numFmt w:val="bullet"/>
      <w:lvlText w:val=""/>
      <w:lvlJc w:val="left"/>
      <w:pPr>
        <w:tabs>
          <w:tab w:val="num" w:pos="0"/>
        </w:tabs>
        <w:ind w:left="576" w:hanging="216"/>
      </w:pPr>
      <w:rPr>
        <w:rFonts w:ascii="Symbol" w:hAnsi="Symbol" w:hint="default"/>
      </w:rPr>
    </w:lvl>
    <w:lvl w:ilvl="1" w:tplc="C7E888B6" w:tentative="1">
      <w:start w:val="1"/>
      <w:numFmt w:val="bullet"/>
      <w:lvlText w:val="o"/>
      <w:lvlJc w:val="left"/>
      <w:pPr>
        <w:tabs>
          <w:tab w:val="num" w:pos="1440"/>
        </w:tabs>
        <w:ind w:left="1440" w:hanging="360"/>
      </w:pPr>
      <w:rPr>
        <w:rFonts w:ascii="Courier New" w:hAnsi="Courier New" w:cs="Courier New" w:hint="default"/>
      </w:rPr>
    </w:lvl>
    <w:lvl w:ilvl="2" w:tplc="27A09BF6" w:tentative="1">
      <w:start w:val="1"/>
      <w:numFmt w:val="bullet"/>
      <w:lvlText w:val=""/>
      <w:lvlJc w:val="left"/>
      <w:pPr>
        <w:tabs>
          <w:tab w:val="num" w:pos="2160"/>
        </w:tabs>
        <w:ind w:left="2160" w:hanging="360"/>
      </w:pPr>
      <w:rPr>
        <w:rFonts w:ascii="Wingdings" w:hAnsi="Wingdings" w:hint="default"/>
      </w:rPr>
    </w:lvl>
    <w:lvl w:ilvl="3" w:tplc="9D762C62" w:tentative="1">
      <w:start w:val="1"/>
      <w:numFmt w:val="bullet"/>
      <w:lvlText w:val=""/>
      <w:lvlJc w:val="left"/>
      <w:pPr>
        <w:tabs>
          <w:tab w:val="num" w:pos="2880"/>
        </w:tabs>
        <w:ind w:left="2880" w:hanging="360"/>
      </w:pPr>
      <w:rPr>
        <w:rFonts w:ascii="Symbol" w:hAnsi="Symbol" w:hint="default"/>
      </w:rPr>
    </w:lvl>
    <w:lvl w:ilvl="4" w:tplc="059EEA74" w:tentative="1">
      <w:start w:val="1"/>
      <w:numFmt w:val="bullet"/>
      <w:lvlText w:val="o"/>
      <w:lvlJc w:val="left"/>
      <w:pPr>
        <w:tabs>
          <w:tab w:val="num" w:pos="3600"/>
        </w:tabs>
        <w:ind w:left="3600" w:hanging="360"/>
      </w:pPr>
      <w:rPr>
        <w:rFonts w:ascii="Courier New" w:hAnsi="Courier New" w:cs="Courier New" w:hint="default"/>
      </w:rPr>
    </w:lvl>
    <w:lvl w:ilvl="5" w:tplc="E6D8ABF6" w:tentative="1">
      <w:start w:val="1"/>
      <w:numFmt w:val="bullet"/>
      <w:lvlText w:val=""/>
      <w:lvlJc w:val="left"/>
      <w:pPr>
        <w:tabs>
          <w:tab w:val="num" w:pos="4320"/>
        </w:tabs>
        <w:ind w:left="4320" w:hanging="360"/>
      </w:pPr>
      <w:rPr>
        <w:rFonts w:ascii="Wingdings" w:hAnsi="Wingdings" w:hint="default"/>
      </w:rPr>
    </w:lvl>
    <w:lvl w:ilvl="6" w:tplc="7D7EACBC" w:tentative="1">
      <w:start w:val="1"/>
      <w:numFmt w:val="bullet"/>
      <w:lvlText w:val=""/>
      <w:lvlJc w:val="left"/>
      <w:pPr>
        <w:tabs>
          <w:tab w:val="num" w:pos="5040"/>
        </w:tabs>
        <w:ind w:left="5040" w:hanging="360"/>
      </w:pPr>
      <w:rPr>
        <w:rFonts w:ascii="Symbol" w:hAnsi="Symbol" w:hint="default"/>
      </w:rPr>
    </w:lvl>
    <w:lvl w:ilvl="7" w:tplc="4946663E" w:tentative="1">
      <w:start w:val="1"/>
      <w:numFmt w:val="bullet"/>
      <w:lvlText w:val="o"/>
      <w:lvlJc w:val="left"/>
      <w:pPr>
        <w:tabs>
          <w:tab w:val="num" w:pos="5760"/>
        </w:tabs>
        <w:ind w:left="5760" w:hanging="360"/>
      </w:pPr>
      <w:rPr>
        <w:rFonts w:ascii="Courier New" w:hAnsi="Courier New" w:cs="Courier New" w:hint="default"/>
      </w:rPr>
    </w:lvl>
    <w:lvl w:ilvl="8" w:tplc="EC1A5140" w:tentative="1">
      <w:start w:val="1"/>
      <w:numFmt w:val="bullet"/>
      <w:lvlText w:val=""/>
      <w:lvlJc w:val="left"/>
      <w:pPr>
        <w:tabs>
          <w:tab w:val="num" w:pos="6480"/>
        </w:tabs>
        <w:ind w:left="6480" w:hanging="360"/>
      </w:pPr>
      <w:rPr>
        <w:rFonts w:ascii="Wingdings" w:hAnsi="Wingdings" w:hint="default"/>
      </w:rPr>
    </w:lvl>
  </w:abstractNum>
  <w:num w:numId="1" w16cid:durableId="1031809183">
    <w:abstractNumId w:val="1"/>
  </w:num>
  <w:num w:numId="2" w16cid:durableId="1156410659">
    <w:abstractNumId w:val="5"/>
  </w:num>
  <w:num w:numId="3" w16cid:durableId="179976582">
    <w:abstractNumId w:val="3"/>
  </w:num>
  <w:num w:numId="4" w16cid:durableId="1236280955">
    <w:abstractNumId w:val="4"/>
  </w:num>
  <w:num w:numId="5" w16cid:durableId="1601713846">
    <w:abstractNumId w:val="7"/>
  </w:num>
  <w:num w:numId="6" w16cid:durableId="1130441513">
    <w:abstractNumId w:val="2"/>
  </w:num>
  <w:num w:numId="7" w16cid:durableId="1594125693">
    <w:abstractNumId w:val="0"/>
  </w:num>
  <w:num w:numId="8" w16cid:durableId="2084231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77E"/>
    <w:rsid w:val="000332D1"/>
    <w:rsid w:val="00070734"/>
    <w:rsid w:val="00074B28"/>
    <w:rsid w:val="0007556C"/>
    <w:rsid w:val="000E61A1"/>
    <w:rsid w:val="000F4468"/>
    <w:rsid w:val="0012677E"/>
    <w:rsid w:val="001A0362"/>
    <w:rsid w:val="001D0B68"/>
    <w:rsid w:val="00251427"/>
    <w:rsid w:val="002F6433"/>
    <w:rsid w:val="00336F20"/>
    <w:rsid w:val="004227A5"/>
    <w:rsid w:val="00426B05"/>
    <w:rsid w:val="004D4438"/>
    <w:rsid w:val="005B3F34"/>
    <w:rsid w:val="006A27FD"/>
    <w:rsid w:val="006D4B26"/>
    <w:rsid w:val="008475DA"/>
    <w:rsid w:val="00A841BA"/>
    <w:rsid w:val="00B12C22"/>
    <w:rsid w:val="00C406B4"/>
    <w:rsid w:val="00D94F39"/>
    <w:rsid w:val="00EF086D"/>
    <w:rsid w:val="00F65DA0"/>
    <w:rsid w:val="00FD5E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5B250"/>
  <w15:docId w15:val="{FF544CDE-7E33-4866-858A-DE0C4D13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B05"/>
    <w:rPr>
      <w:sz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426B05"/>
    <w:rPr>
      <w:color w:val="0000FF"/>
      <w:u w:val="single"/>
    </w:rPr>
  </w:style>
  <w:style w:type="character" w:styleId="FollowedHyperlink">
    <w:name w:val="FollowedHyperlink"/>
    <w:basedOn w:val="DefaultParagraphFont"/>
    <w:uiPriority w:val="99"/>
    <w:semiHidden/>
    <w:unhideWhenUsed/>
    <w:rsid w:val="00F65DA0"/>
    <w:rPr>
      <w:color w:val="800080" w:themeColor="followedHyperlink"/>
      <w:u w:val="single"/>
    </w:rPr>
  </w:style>
  <w:style w:type="paragraph" w:styleId="BalloonText">
    <w:name w:val="Balloon Text"/>
    <w:basedOn w:val="Normal"/>
    <w:link w:val="BalloonTextChar"/>
    <w:uiPriority w:val="99"/>
    <w:semiHidden/>
    <w:unhideWhenUsed/>
    <w:rsid w:val="001A0362"/>
    <w:rPr>
      <w:rFonts w:ascii="Tahoma" w:hAnsi="Tahoma" w:cs="Tahoma"/>
      <w:sz w:val="16"/>
      <w:szCs w:val="16"/>
    </w:rPr>
  </w:style>
  <w:style w:type="character" w:customStyle="1" w:styleId="BalloonTextChar">
    <w:name w:val="Balloon Text Char"/>
    <w:basedOn w:val="DefaultParagraphFont"/>
    <w:link w:val="BalloonText"/>
    <w:uiPriority w:val="99"/>
    <w:semiHidden/>
    <w:rsid w:val="001A0362"/>
    <w:rPr>
      <w:rFonts w:ascii="Tahoma" w:hAnsi="Tahoma" w:cs="Tahoma"/>
      <w:sz w:val="16"/>
      <w:szCs w:val="16"/>
      <w:lang w:eastAsia="en-CA"/>
    </w:rPr>
  </w:style>
  <w:style w:type="paragraph" w:styleId="ListParagraph">
    <w:name w:val="List Paragraph"/>
    <w:basedOn w:val="Normal"/>
    <w:uiPriority w:val="34"/>
    <w:qFormat/>
    <w:rsid w:val="004D4438"/>
    <w:pPr>
      <w:ind w:left="720"/>
      <w:contextualSpacing/>
    </w:pPr>
  </w:style>
  <w:style w:type="paragraph" w:styleId="Revision">
    <w:name w:val="Revision"/>
    <w:hidden/>
    <w:uiPriority w:val="99"/>
    <w:semiHidden/>
    <w:rsid w:val="00FD5E79"/>
    <w:rPr>
      <w:sz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CHHAPS Versatility Awards Horse Registration Form</vt:lpstr>
    </vt:vector>
  </TitlesOfParts>
  <Company>Cherry Creek Canadians</Company>
  <LinksUpToDate>false</LinksUpToDate>
  <CharactersWithSpaces>1370</CharactersWithSpaces>
  <SharedDoc>false</SharedDoc>
  <HLinks>
    <vt:vector size="12" baseType="variant">
      <vt:variant>
        <vt:i4>852035</vt:i4>
      </vt:variant>
      <vt:variant>
        <vt:i4>3</vt:i4>
      </vt:variant>
      <vt:variant>
        <vt:i4>0</vt:i4>
      </vt:variant>
      <vt:variant>
        <vt:i4>5</vt:i4>
      </vt:variant>
      <vt:variant>
        <vt:lpwstr>https://canadianhorseheritage.com/chhaps-versatility-and-performance-award-programs/chhaps-versatility-award-program-on-line-registration</vt:lpwstr>
      </vt:variant>
      <vt:variant>
        <vt:lpwstr/>
      </vt:variant>
      <vt:variant>
        <vt:i4>589901</vt:i4>
      </vt:variant>
      <vt:variant>
        <vt:i4>0</vt:i4>
      </vt:variant>
      <vt:variant>
        <vt:i4>0</vt:i4>
      </vt:variant>
      <vt:variant>
        <vt:i4>5</vt:i4>
      </vt:variant>
      <vt:variant>
        <vt:lpwstr>http://www.clrc.ca/equinecanid.shtml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CHHAPS Versatility Awards Horse Registration Form</dc:title>
  <dc:subject>CHHAPS Versatility Program</dc:subject>
  <dc:creator>Yvonne Hillsden</dc:creator>
  <cp:keywords>Versatility Program Horse Registration Form</cp:keywords>
  <cp:lastModifiedBy>Yvonne Hillsden</cp:lastModifiedBy>
  <cp:revision>2</cp:revision>
  <cp:lastPrinted>2016-10-18T16:28:00Z</cp:lastPrinted>
  <dcterms:created xsi:type="dcterms:W3CDTF">2023-05-07T23:50:00Z</dcterms:created>
  <dcterms:modified xsi:type="dcterms:W3CDTF">2023-05-07T23:50:00Z</dcterms:modified>
  <cp:category>CHHAPS</cp:category>
</cp:coreProperties>
</file>